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B604" w14:textId="2B2C5FE3" w:rsidR="00EA30A0" w:rsidRPr="008C29B7" w:rsidRDefault="00F81CB0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C29B7">
        <w:rPr>
          <w:rFonts w:ascii="Arial" w:hAnsi="Arial" w:cs="Arial"/>
          <w:b/>
          <w:bCs/>
          <w:sz w:val="24"/>
          <w:szCs w:val="24"/>
          <w:lang w:val="en-US"/>
        </w:rPr>
        <w:t xml:space="preserve">Drew Smylie </w:t>
      </w:r>
      <w:r w:rsidR="00713453" w:rsidRPr="008C29B7">
        <w:rPr>
          <w:rFonts w:ascii="Arial" w:hAnsi="Arial" w:cs="Arial"/>
          <w:b/>
          <w:bCs/>
          <w:sz w:val="24"/>
          <w:szCs w:val="24"/>
          <w:lang w:val="en-US"/>
        </w:rPr>
        <w:t>Bio</w:t>
      </w:r>
    </w:p>
    <w:p w14:paraId="13BD7C08" w14:textId="2CD0E0E1" w:rsidR="003D079F" w:rsidRPr="00901E27" w:rsidRDefault="003D079F" w:rsidP="003D079F">
      <w:pPr>
        <w:rPr>
          <w:rFonts w:ascii="Arial" w:hAnsi="Arial" w:cs="Arial"/>
          <w:sz w:val="24"/>
          <w:szCs w:val="24"/>
        </w:rPr>
      </w:pPr>
      <w:r w:rsidRPr="00901E27">
        <w:rPr>
          <w:rStyle w:val="paupress-field"/>
          <w:rFonts w:ascii="Arial" w:hAnsi="Arial" w:cs="Arial"/>
          <w:sz w:val="24"/>
          <w:szCs w:val="24"/>
        </w:rPr>
        <w:t xml:space="preserve">Drew has had produced two short plays, “Planted” which was performed by Burlington Oakville Theatre Group’s </w:t>
      </w:r>
      <w:r w:rsidRPr="00901E27">
        <w:rPr>
          <w:rStyle w:val="paupress-field"/>
          <w:rFonts w:ascii="Arial" w:hAnsi="Arial" w:cs="Arial"/>
          <w:i/>
          <w:iCs/>
          <w:sz w:val="24"/>
          <w:szCs w:val="24"/>
        </w:rPr>
        <w:t>Entertaining Shorts Festival</w:t>
      </w:r>
      <w:r w:rsidRPr="00901E27">
        <w:rPr>
          <w:rStyle w:val="paupress-field"/>
          <w:rFonts w:ascii="Arial" w:hAnsi="Arial" w:cs="Arial"/>
          <w:sz w:val="24"/>
          <w:szCs w:val="24"/>
        </w:rPr>
        <w:t xml:space="preserve"> in 2019. </w:t>
      </w:r>
      <w:r w:rsidRPr="00901E27">
        <w:rPr>
          <w:rFonts w:ascii="Arial" w:hAnsi="Arial" w:cs="Arial"/>
          <w:sz w:val="24"/>
          <w:szCs w:val="24"/>
        </w:rPr>
        <w:t xml:space="preserve"> He also wrote “Spitting Image”, which was performed on Zoom in 2021 by BOTG, working with dramaturge Marcia Johnson.</w:t>
      </w:r>
    </w:p>
    <w:p w14:paraId="674C0051" w14:textId="77777777" w:rsidR="003D079F" w:rsidRPr="00901E27" w:rsidRDefault="003D079F" w:rsidP="003D079F">
      <w:pPr>
        <w:rPr>
          <w:rFonts w:ascii="Arial" w:hAnsi="Arial" w:cs="Arial"/>
          <w:sz w:val="24"/>
          <w:szCs w:val="24"/>
        </w:rPr>
      </w:pPr>
    </w:p>
    <w:p w14:paraId="69B51337" w14:textId="3CF35711" w:rsidR="003D079F" w:rsidRPr="00901E27" w:rsidRDefault="003D079F" w:rsidP="003D079F">
      <w:pPr>
        <w:rPr>
          <w:rFonts w:ascii="Arial" w:hAnsi="Arial" w:cs="Arial"/>
          <w:sz w:val="24"/>
          <w:szCs w:val="24"/>
        </w:rPr>
      </w:pPr>
      <w:r w:rsidRPr="00901E27">
        <w:rPr>
          <w:rStyle w:val="paupress-field"/>
          <w:rFonts w:ascii="Arial" w:hAnsi="Arial" w:cs="Arial"/>
          <w:sz w:val="24"/>
          <w:szCs w:val="24"/>
        </w:rPr>
        <w:t xml:space="preserve">Drew has studied playwriting at Toronto Metropolitan University, and is a Supporting Member of the Playwrights Guild of Canada. </w:t>
      </w:r>
      <w:r w:rsidRPr="00901E27">
        <w:rPr>
          <w:rFonts w:ascii="Arial" w:hAnsi="Arial" w:cs="Arial"/>
          <w:sz w:val="24"/>
          <w:szCs w:val="24"/>
        </w:rPr>
        <w:t xml:space="preserve">He has spent most of the last decade on Play Reading and Director Hiring committees with Theatre Scarborough. Previous stage experience with Theatre Scarborough includes </w:t>
      </w:r>
      <w:r w:rsidRPr="00901E27">
        <w:rPr>
          <w:rFonts w:ascii="Arial" w:hAnsi="Arial" w:cs="Arial"/>
          <w:i/>
          <w:sz w:val="24"/>
          <w:szCs w:val="24"/>
        </w:rPr>
        <w:t>Miracle on 34th Street</w:t>
      </w:r>
      <w:r w:rsidRPr="00901E27">
        <w:rPr>
          <w:rFonts w:ascii="Arial" w:hAnsi="Arial" w:cs="Arial"/>
          <w:sz w:val="24"/>
          <w:szCs w:val="24"/>
        </w:rPr>
        <w:t xml:space="preserve">, </w:t>
      </w:r>
      <w:r w:rsidRPr="00901E27">
        <w:rPr>
          <w:rFonts w:ascii="Arial" w:hAnsi="Arial" w:cs="Arial"/>
          <w:i/>
          <w:sz w:val="24"/>
          <w:szCs w:val="24"/>
        </w:rPr>
        <w:t>Tons of Money</w:t>
      </w:r>
      <w:r w:rsidRPr="00901E27">
        <w:rPr>
          <w:rFonts w:ascii="Arial" w:hAnsi="Arial" w:cs="Arial"/>
          <w:sz w:val="24"/>
          <w:szCs w:val="24"/>
        </w:rPr>
        <w:t xml:space="preserve">, </w:t>
      </w:r>
      <w:r w:rsidRPr="00901E27">
        <w:rPr>
          <w:rFonts w:ascii="Arial" w:hAnsi="Arial" w:cs="Arial"/>
          <w:i/>
          <w:sz w:val="24"/>
          <w:szCs w:val="24"/>
        </w:rPr>
        <w:t>The Psychic</w:t>
      </w:r>
      <w:r w:rsidRPr="00901E27">
        <w:rPr>
          <w:rFonts w:ascii="Arial" w:hAnsi="Arial" w:cs="Arial"/>
          <w:sz w:val="24"/>
          <w:szCs w:val="24"/>
        </w:rPr>
        <w:t xml:space="preserve">, and </w:t>
      </w:r>
      <w:r w:rsidRPr="00901E27">
        <w:rPr>
          <w:rFonts w:ascii="Arial" w:hAnsi="Arial" w:cs="Arial"/>
          <w:i/>
          <w:sz w:val="24"/>
          <w:szCs w:val="24"/>
        </w:rPr>
        <w:t>Inherit the Wind</w:t>
      </w:r>
      <w:r w:rsidRPr="00901E27">
        <w:rPr>
          <w:rFonts w:ascii="Arial" w:hAnsi="Arial" w:cs="Arial"/>
          <w:sz w:val="24"/>
          <w:szCs w:val="24"/>
        </w:rPr>
        <w:t xml:space="preserve">. </w:t>
      </w:r>
    </w:p>
    <w:p w14:paraId="3C59064B" w14:textId="77777777" w:rsidR="00713453" w:rsidRPr="00901E27" w:rsidRDefault="00713453">
      <w:pPr>
        <w:rPr>
          <w:rFonts w:ascii="Arial" w:hAnsi="Arial" w:cs="Arial"/>
          <w:sz w:val="24"/>
          <w:szCs w:val="24"/>
        </w:rPr>
      </w:pPr>
    </w:p>
    <w:sectPr w:rsidR="00713453" w:rsidRPr="00901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53"/>
    <w:rsid w:val="00171749"/>
    <w:rsid w:val="003D079F"/>
    <w:rsid w:val="00584AA4"/>
    <w:rsid w:val="005C67DB"/>
    <w:rsid w:val="0067668B"/>
    <w:rsid w:val="00713453"/>
    <w:rsid w:val="00775E3D"/>
    <w:rsid w:val="008C29B7"/>
    <w:rsid w:val="00901E27"/>
    <w:rsid w:val="00C4006B"/>
    <w:rsid w:val="00EA30A0"/>
    <w:rsid w:val="00F8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54D2"/>
  <w15:chartTrackingRefBased/>
  <w15:docId w15:val="{5EFDE238-8E1F-4A60-9120-81A2194B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4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453"/>
    <w:rPr>
      <w:b/>
      <w:bCs/>
      <w:smallCaps/>
      <w:color w:val="0F4761" w:themeColor="accent1" w:themeShade="BF"/>
      <w:spacing w:val="5"/>
    </w:rPr>
  </w:style>
  <w:style w:type="character" w:customStyle="1" w:styleId="paupress-field">
    <w:name w:val="paupress-field"/>
    <w:basedOn w:val="DefaultParagraphFont"/>
    <w:rsid w:val="003D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Smylie</dc:creator>
  <cp:keywords/>
  <dc:description/>
  <cp:lastModifiedBy>Drew Smylie</cp:lastModifiedBy>
  <cp:revision>4</cp:revision>
  <dcterms:created xsi:type="dcterms:W3CDTF">2026-01-14T02:08:00Z</dcterms:created>
  <dcterms:modified xsi:type="dcterms:W3CDTF">2026-01-14T02:09:00Z</dcterms:modified>
</cp:coreProperties>
</file>