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A89C" w14:textId="1D580390" w:rsidR="001C106E" w:rsidRPr="002B3837" w:rsidRDefault="002B3837">
      <w:pPr>
        <w:rPr>
          <w:rFonts w:ascii="Courier New" w:hAnsi="Courier New" w:cs="Courier New"/>
        </w:rPr>
      </w:pPr>
      <w:r w:rsidRPr="002B3837">
        <w:rPr>
          <w:rFonts w:ascii="Courier New" w:hAnsi="Courier New" w:cs="Courier New"/>
        </w:rPr>
        <w:t xml:space="preserve">Mathew Green is a Midwest </w:t>
      </w:r>
      <w:r>
        <w:rPr>
          <w:rFonts w:ascii="Courier New" w:hAnsi="Courier New" w:cs="Courier New"/>
        </w:rPr>
        <w:t xml:space="preserve">American </w:t>
      </w:r>
      <w:r w:rsidRPr="002B3837">
        <w:rPr>
          <w:rFonts w:ascii="Courier New" w:hAnsi="Courier New" w:cs="Courier New"/>
        </w:rPr>
        <w:t>director, actor, and playwright. After a lengthy hiatus from playwriting, Mathew has been making up for lost time.</w:t>
      </w:r>
      <w:r>
        <w:rPr>
          <w:rFonts w:ascii="Courier New" w:hAnsi="Courier New" w:cs="Courier New"/>
        </w:rPr>
        <w:t xml:space="preserve"> In </w:t>
      </w:r>
      <w:r>
        <w:rPr>
          <w:rFonts w:ascii="Courier New" w:hAnsi="Courier New" w:cs="Courier New"/>
        </w:rPr>
        <w:t>2025</w:t>
      </w:r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his plays were</w:t>
      </w:r>
      <w:r w:rsidRPr="002B3837">
        <w:rPr>
          <w:rFonts w:ascii="Courier New" w:hAnsi="Courier New" w:cs="Courier New"/>
        </w:rPr>
        <w:t xml:space="preserve"> produced in Illinois, Indiana, Michigan, Pennsylvania, and New York.</w:t>
      </w:r>
      <w:r w:rsidRPr="002B3837">
        <w:rPr>
          <w:rFonts w:ascii="Courier New" w:hAnsi="Courier New" w:cs="Courier New"/>
        </w:rPr>
        <w:br/>
        <w:t>He is a two-time winner of the Best Play Award at the Last Horizon Theatre Conference in Valdez, Alaska (now the Valdez Theatre Conference</w:t>
      </w:r>
      <w:r>
        <w:rPr>
          <w:rFonts w:ascii="Courier New" w:hAnsi="Courier New" w:cs="Courier New"/>
        </w:rPr>
        <w:t>).</w:t>
      </w:r>
      <w:r w:rsidRPr="002B3837">
        <w:rPr>
          <w:rFonts w:ascii="Courier New" w:hAnsi="Courier New" w:cs="Courier New"/>
        </w:rPr>
        <w:t xml:space="preserve"> </w:t>
      </w:r>
      <w:r w:rsidRPr="002B3837">
        <w:rPr>
          <w:rFonts w:ascii="Courier New" w:hAnsi="Courier New" w:cs="Courier New"/>
        </w:rPr>
        <w:t>He lives in Champaign, Illinois</w:t>
      </w:r>
      <w:r>
        <w:rPr>
          <w:rFonts w:ascii="Courier New" w:hAnsi="Courier New" w:cs="Courier New"/>
        </w:rPr>
        <w:t xml:space="preserve"> (home of the University of Illinois)</w:t>
      </w:r>
      <w:r w:rsidRPr="002B3837">
        <w:rPr>
          <w:rFonts w:ascii="Courier New" w:hAnsi="Courier New" w:cs="Courier New"/>
        </w:rPr>
        <w:t xml:space="preserve"> with his stage manager wife and four kids, and he has been creating theatre in Central Illinois (and beyond) for </w:t>
      </w:r>
      <w:r>
        <w:rPr>
          <w:rFonts w:ascii="Courier New" w:hAnsi="Courier New" w:cs="Courier New"/>
        </w:rPr>
        <w:t>nearly 30 years.</w:t>
      </w:r>
    </w:p>
    <w:sectPr w:rsidR="001C106E" w:rsidRPr="002B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7"/>
    <w:rsid w:val="00121D64"/>
    <w:rsid w:val="001C106E"/>
    <w:rsid w:val="00287594"/>
    <w:rsid w:val="002B3837"/>
    <w:rsid w:val="00496094"/>
    <w:rsid w:val="00860FA1"/>
    <w:rsid w:val="009F09EA"/>
    <w:rsid w:val="009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AFCCA0"/>
  <w15:chartTrackingRefBased/>
  <w15:docId w15:val="{3EDE65A3-24F3-734E-B426-CA7717D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8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Mathew R</dc:creator>
  <cp:keywords/>
  <dc:description/>
  <cp:lastModifiedBy>Green, Mathew R</cp:lastModifiedBy>
  <cp:revision>1</cp:revision>
  <dcterms:created xsi:type="dcterms:W3CDTF">2025-12-21T04:17:00Z</dcterms:created>
  <dcterms:modified xsi:type="dcterms:W3CDTF">2025-12-21T04:21:00Z</dcterms:modified>
</cp:coreProperties>
</file>