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A6EB" w14:textId="5F72979A" w:rsidR="00EE61EC" w:rsidRDefault="00EE61EC" w:rsidP="00EE61EC">
      <w:pPr>
        <w:spacing w:after="100" w:afterAutospacing="1" w:line="240" w:lineRule="auto"/>
        <w:jc w:val="center"/>
        <w:rPr>
          <w:rFonts w:ascii="Times New Roman" w:hAnsi="Times New Roman" w:cs="Times New Roman"/>
          <w:color w:val="222222"/>
          <w:sz w:val="24"/>
          <w:szCs w:val="24"/>
          <w:shd w:val="clear" w:color="auto" w:fill="FFFFFF"/>
        </w:rPr>
      </w:pPr>
      <w:bookmarkStart w:id="0" w:name="_Hlk168310203"/>
      <w:bookmarkStart w:id="1" w:name="_Hlk133396284"/>
      <w:r>
        <w:rPr>
          <w:rFonts w:ascii="Times New Roman" w:hAnsi="Times New Roman" w:cs="Times New Roman"/>
          <w:color w:val="222222"/>
          <w:sz w:val="24"/>
          <w:szCs w:val="24"/>
          <w:shd w:val="clear" w:color="auto" w:fill="FFFFFF"/>
        </w:rPr>
        <w:t>BRUCE KARP BIOGRAPHY</w:t>
      </w:r>
    </w:p>
    <w:p w14:paraId="284F560F" w14:textId="4EED1AE5" w:rsidR="00EE61EC" w:rsidRDefault="00EE61EC" w:rsidP="00EE61EC">
      <w:pPr>
        <w:spacing w:after="100" w:afterAutospacing="1"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Bruce Karp grew up in New York City, now lives in South Florida and Northern New Jersey. His short plays have been performed at theater festivals in several U.S. states, Canada, and India. His full-length plays have had staged readings in Florida and Michigan. “Clear Blue Sky,” a full-length drama with a “9/11” theme, was filmed and streamed by The Heights Players, Brooklyn, NY; “The Short and Short of It,” an evening of his short plays, (including “Carefully Taught”) was performed at Sandrell Rivers Theater, Miami. </w:t>
      </w:r>
    </w:p>
    <w:p w14:paraId="06A553EC" w14:textId="77777777" w:rsidR="00EE61EC" w:rsidRDefault="00EE61EC" w:rsidP="00EE61EC">
      <w:pPr>
        <w:spacing w:after="100" w:afterAutospacing="1"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Some recent credits: “15 Seconds” (Best Play, LGBTQ+ category, Short &amp; Sweet Hollywood, Short Play Festival in California; Runner-Up Award, Best Play, Theatre Odyssey, Sarasota, FL.); “Win For Life” and “Better Late Than Never” (Seaside Players, Lauderdale-By-The-Sea, FL); “Swiping Right” (</w:t>
      </w:r>
      <w:proofErr w:type="spellStart"/>
      <w:r>
        <w:rPr>
          <w:rFonts w:ascii="Times New Roman" w:hAnsi="Times New Roman" w:cs="Times New Roman"/>
          <w:color w:val="222222"/>
          <w:sz w:val="24"/>
          <w:szCs w:val="24"/>
          <w:shd w:val="clear" w:color="auto" w:fill="FFFFFF"/>
        </w:rPr>
        <w:t>Ghostlight</w:t>
      </w:r>
      <w:proofErr w:type="spellEnd"/>
      <w:r>
        <w:rPr>
          <w:rFonts w:ascii="Times New Roman" w:hAnsi="Times New Roman" w:cs="Times New Roman"/>
          <w:color w:val="222222"/>
          <w:sz w:val="24"/>
          <w:szCs w:val="24"/>
          <w:shd w:val="clear" w:color="auto" w:fill="FFFFFF"/>
        </w:rPr>
        <w:t xml:space="preserve"> Ensemble Theatre, Chicago, IL); “The Best” (Short Film - Phoenix World Theatre, Kochi, India); “Hiding Your Roots” (Miami One-Acts, Miami, FL.) “Old Wounds,” KNOW Theater, Binghamton, NY.</w:t>
      </w:r>
    </w:p>
    <w:p w14:paraId="0F912961" w14:textId="77777777" w:rsidR="00EE61EC" w:rsidRDefault="00EE61EC" w:rsidP="00EE61EC">
      <w:pPr>
        <w:spacing w:after="100" w:afterAutospacing="1" w:line="240" w:lineRule="auto"/>
        <w:rPr>
          <w:rFonts w:ascii="Times New Roman" w:eastAsia="Calibri" w:hAnsi="Times New Roman" w:cs="Times New Roman"/>
          <w:sz w:val="24"/>
          <w:szCs w:val="24"/>
        </w:rPr>
      </w:pPr>
      <w:r>
        <w:rPr>
          <w:rFonts w:ascii="Times New Roman" w:hAnsi="Times New Roman" w:cs="Times New Roman"/>
          <w:color w:val="222222"/>
          <w:sz w:val="24"/>
          <w:szCs w:val="24"/>
          <w:shd w:val="clear" w:color="auto" w:fill="FFFFFF"/>
        </w:rPr>
        <w:t xml:space="preserve">Bruce is a Member of the Dramatists’ Guild and the National New Play Exchange. </w:t>
      </w:r>
      <w:bookmarkEnd w:id="0"/>
      <w:bookmarkEnd w:id="1"/>
    </w:p>
    <w:p w14:paraId="5C03B5C1" w14:textId="77777777" w:rsidR="001371B3" w:rsidRDefault="001371B3"/>
    <w:sectPr w:rsidR="00137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E61EC"/>
    <w:rsid w:val="001371B3"/>
    <w:rsid w:val="00585A5B"/>
    <w:rsid w:val="007334C5"/>
    <w:rsid w:val="00941813"/>
    <w:rsid w:val="00EB0145"/>
    <w:rsid w:val="00EE6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1C5B"/>
  <w15:chartTrackingRefBased/>
  <w15:docId w15:val="{32346EC0-7BB5-4888-B92C-F2E8153C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1EC"/>
    <w:pPr>
      <w:spacing w:after="160" w:line="256" w:lineRule="auto"/>
    </w:pPr>
    <w:rPr>
      <w:kern w:val="0"/>
    </w:rPr>
  </w:style>
  <w:style w:type="paragraph" w:styleId="Heading1">
    <w:name w:val="heading 1"/>
    <w:basedOn w:val="Normal"/>
    <w:next w:val="Normal"/>
    <w:link w:val="Heading1Char"/>
    <w:uiPriority w:val="9"/>
    <w:qFormat/>
    <w:rsid w:val="00EE6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1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1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1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1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1EC"/>
    <w:rPr>
      <w:rFonts w:eastAsiaTheme="majorEastAsia" w:cstheme="majorBidi"/>
      <w:color w:val="272727" w:themeColor="text1" w:themeTint="D8"/>
    </w:rPr>
  </w:style>
  <w:style w:type="paragraph" w:styleId="Title">
    <w:name w:val="Title"/>
    <w:basedOn w:val="Normal"/>
    <w:next w:val="Normal"/>
    <w:link w:val="TitleChar"/>
    <w:uiPriority w:val="10"/>
    <w:qFormat/>
    <w:rsid w:val="00EE61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1EC"/>
    <w:pPr>
      <w:spacing w:before="160"/>
      <w:jc w:val="center"/>
    </w:pPr>
    <w:rPr>
      <w:i/>
      <w:iCs/>
      <w:color w:val="404040" w:themeColor="text1" w:themeTint="BF"/>
    </w:rPr>
  </w:style>
  <w:style w:type="character" w:customStyle="1" w:styleId="QuoteChar">
    <w:name w:val="Quote Char"/>
    <w:basedOn w:val="DefaultParagraphFont"/>
    <w:link w:val="Quote"/>
    <w:uiPriority w:val="29"/>
    <w:rsid w:val="00EE61EC"/>
    <w:rPr>
      <w:i/>
      <w:iCs/>
      <w:color w:val="404040" w:themeColor="text1" w:themeTint="BF"/>
    </w:rPr>
  </w:style>
  <w:style w:type="paragraph" w:styleId="ListParagraph">
    <w:name w:val="List Paragraph"/>
    <w:basedOn w:val="Normal"/>
    <w:uiPriority w:val="34"/>
    <w:qFormat/>
    <w:rsid w:val="00EE61EC"/>
    <w:pPr>
      <w:ind w:left="720"/>
      <w:contextualSpacing/>
    </w:pPr>
  </w:style>
  <w:style w:type="character" w:styleId="IntenseEmphasis">
    <w:name w:val="Intense Emphasis"/>
    <w:basedOn w:val="DefaultParagraphFont"/>
    <w:uiPriority w:val="21"/>
    <w:qFormat/>
    <w:rsid w:val="00EE61EC"/>
    <w:rPr>
      <w:i/>
      <w:iCs/>
      <w:color w:val="0F4761" w:themeColor="accent1" w:themeShade="BF"/>
    </w:rPr>
  </w:style>
  <w:style w:type="paragraph" w:styleId="IntenseQuote">
    <w:name w:val="Intense Quote"/>
    <w:basedOn w:val="Normal"/>
    <w:next w:val="Normal"/>
    <w:link w:val="IntenseQuoteChar"/>
    <w:uiPriority w:val="30"/>
    <w:qFormat/>
    <w:rsid w:val="00EE6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1EC"/>
    <w:rPr>
      <w:i/>
      <w:iCs/>
      <w:color w:val="0F4761" w:themeColor="accent1" w:themeShade="BF"/>
    </w:rPr>
  </w:style>
  <w:style w:type="character" w:styleId="IntenseReference">
    <w:name w:val="Intense Reference"/>
    <w:basedOn w:val="DefaultParagraphFont"/>
    <w:uiPriority w:val="32"/>
    <w:qFormat/>
    <w:rsid w:val="00EE61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Karp</dc:creator>
  <cp:keywords/>
  <dc:description/>
  <cp:lastModifiedBy>Bruce Karp</cp:lastModifiedBy>
  <cp:revision>1</cp:revision>
  <dcterms:created xsi:type="dcterms:W3CDTF">2025-12-15T19:12:00Z</dcterms:created>
  <dcterms:modified xsi:type="dcterms:W3CDTF">2025-12-15T19:12:00Z</dcterms:modified>
</cp:coreProperties>
</file>