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B339" w14:textId="77777777" w:rsidR="00212C30" w:rsidRPr="00212C30" w:rsidRDefault="00212C30" w:rsidP="00212C30">
      <w:pPr>
        <w:rPr>
          <w:rFonts w:ascii="Calibri" w:hAnsi="Calibri" w:cs="Calibri"/>
          <w:b/>
          <w:bCs/>
        </w:rPr>
      </w:pPr>
      <w:r w:rsidRPr="00212C30">
        <w:rPr>
          <w:rFonts w:ascii="Calibri" w:hAnsi="Calibri" w:cs="Calibri"/>
          <w:b/>
          <w:bCs/>
        </w:rPr>
        <w:t>BIPOC</w:t>
      </w:r>
    </w:p>
    <w:p w14:paraId="7F5CEC9B" w14:textId="08BB5181" w:rsidR="00212C30" w:rsidRPr="00212C30" w:rsidRDefault="00212C30" w:rsidP="00212C30">
      <w:pPr>
        <w:rPr>
          <w:rFonts w:ascii="Calibri" w:hAnsi="Calibri" w:cs="Calibri"/>
        </w:rPr>
      </w:pPr>
      <w:r w:rsidRPr="00F55394">
        <w:rPr>
          <w:rFonts w:ascii="Calibri" w:hAnsi="Calibri" w:cs="Calibri"/>
        </w:rPr>
        <w:t xml:space="preserve">Gregory Strong has worked in Japan, China, and Canada as a teacher, teacher educator, writer, </w:t>
      </w:r>
      <w:r>
        <w:rPr>
          <w:rFonts w:ascii="Calibri" w:hAnsi="Calibri" w:cs="Calibri"/>
        </w:rPr>
        <w:t xml:space="preserve">and professor </w:t>
      </w:r>
      <w:r w:rsidRPr="00F55394">
        <w:rPr>
          <w:rFonts w:ascii="Calibri" w:hAnsi="Calibri" w:cs="Calibri"/>
        </w:rPr>
        <w:t>with over 2</w:t>
      </w:r>
      <w:r w:rsidR="00047F71">
        <w:rPr>
          <w:rFonts w:ascii="Calibri" w:hAnsi="Calibri" w:cs="Calibri"/>
        </w:rPr>
        <w:t>0</w:t>
      </w:r>
      <w:r w:rsidRPr="00F55394">
        <w:rPr>
          <w:rFonts w:ascii="Calibri" w:hAnsi="Calibri" w:cs="Calibri"/>
        </w:rPr>
        <w:t xml:space="preserve">0 publications, including reviews, fiction, and a biography, </w:t>
      </w:r>
      <w:r w:rsidRPr="00F55394">
        <w:rPr>
          <w:rFonts w:ascii="Calibri" w:hAnsi="Calibri" w:cs="Calibri"/>
          <w:i/>
        </w:rPr>
        <w:t>Flying Colours: The Toni Onley Story</w:t>
      </w:r>
      <w:r w:rsidRPr="00F55394">
        <w:rPr>
          <w:rFonts w:ascii="Calibri" w:hAnsi="Calibri" w:cs="Calibri"/>
        </w:rPr>
        <w:t>,</w:t>
      </w:r>
      <w:r w:rsidRPr="00F55394">
        <w:rPr>
          <w:rFonts w:ascii="Calibri" w:hAnsi="Calibri" w:cs="Calibri"/>
          <w:i/>
        </w:rPr>
        <w:t xml:space="preserve"> </w:t>
      </w:r>
      <w:r>
        <w:rPr>
          <w:rFonts w:ascii="Calibri" w:hAnsi="Calibri" w:cs="Calibri"/>
        </w:rPr>
        <w:t xml:space="preserve">academic work, </w:t>
      </w:r>
      <w:r w:rsidRPr="00F55394">
        <w:rPr>
          <w:rFonts w:ascii="Calibri" w:hAnsi="Calibri" w:cs="Calibri"/>
          <w:i/>
        </w:rPr>
        <w:t>Adult Language Learners: Context and Innovation</w:t>
      </w:r>
      <w:r w:rsidRPr="00F55394">
        <w:rPr>
          <w:rFonts w:ascii="Calibri" w:hAnsi="Calibri" w:cs="Calibri"/>
        </w:rPr>
        <w:t xml:space="preserve">, which he co-edited, and a series of graded readers, </w:t>
      </w:r>
      <w:r>
        <w:rPr>
          <w:rFonts w:ascii="Calibri" w:hAnsi="Calibri" w:cs="Calibri"/>
        </w:rPr>
        <w:t xml:space="preserve">including the award-winning, </w:t>
      </w:r>
      <w:r w:rsidRPr="00F55394">
        <w:rPr>
          <w:rFonts w:ascii="Calibri" w:hAnsi="Calibri" w:cs="Calibri"/>
          <w:i/>
        </w:rPr>
        <w:t xml:space="preserve">Battle for Big Tree </w:t>
      </w:r>
      <w:r w:rsidRPr="00151E39">
        <w:rPr>
          <w:rFonts w:ascii="Calibri" w:hAnsi="Calibri" w:cs="Calibri"/>
          <w:iCs/>
        </w:rPr>
        <w:t>Country</w:t>
      </w:r>
      <w:r>
        <w:rPr>
          <w:rFonts w:ascii="Calibri" w:hAnsi="Calibri" w:cs="Calibri"/>
          <w:iCs/>
        </w:rPr>
        <w:t xml:space="preserve">, </w:t>
      </w:r>
      <w:r w:rsidRPr="00151E39">
        <w:rPr>
          <w:rFonts w:ascii="Calibri" w:hAnsi="Calibri" w:cs="Calibri"/>
          <w:iCs/>
        </w:rPr>
        <w:t>a</w:t>
      </w:r>
      <w:r w:rsidRPr="00F55394">
        <w:rPr>
          <w:rFonts w:ascii="Calibri" w:hAnsi="Calibri" w:cs="Calibri"/>
        </w:rPr>
        <w:t xml:space="preserve"> winner of the Language and Literature award</w:t>
      </w:r>
      <w:r>
        <w:rPr>
          <w:rFonts w:ascii="Calibri" w:hAnsi="Calibri" w:cs="Calibri"/>
        </w:rPr>
        <w:t xml:space="preserve">. </w:t>
      </w:r>
      <w:r w:rsidRPr="00F55394">
        <w:rPr>
          <w:rFonts w:ascii="Calibri" w:hAnsi="Calibri" w:cs="Calibri"/>
        </w:rPr>
        <w:t xml:space="preserve">He directed the readers’ theatre group of the Tokyo International Players, a semi-professional English language arts organization. Longtime member of the Tokyo Writers Workshop. His children’s play “The Magic Fan” was produced by the Tokyo Theatre for Children. Member of New York City Playwrights Organization, New York City.  Guest at the Banff Playwrights Colony, Banff, Alberta. </w:t>
      </w:r>
      <w:r w:rsidR="00047F71">
        <w:rPr>
          <w:rFonts w:ascii="Calibri" w:hAnsi="Calibri" w:cs="Calibri"/>
        </w:rPr>
        <w:t>Wrote, p</w:t>
      </w:r>
      <w:r w:rsidRPr="00F55394">
        <w:rPr>
          <w:rFonts w:ascii="Calibri" w:hAnsi="Calibri" w:cs="Calibri"/>
        </w:rPr>
        <w:t>roduced</w:t>
      </w:r>
      <w:r w:rsidR="00047F71">
        <w:rPr>
          <w:rFonts w:ascii="Calibri" w:hAnsi="Calibri" w:cs="Calibri"/>
        </w:rPr>
        <w:t>,</w:t>
      </w:r>
      <w:r w:rsidRPr="00F55394">
        <w:rPr>
          <w:rFonts w:ascii="Calibri" w:hAnsi="Calibri" w:cs="Calibri"/>
        </w:rPr>
        <w:t xml:space="preserve"> and directed “Stormy Weather” </w:t>
      </w:r>
      <w:r>
        <w:rPr>
          <w:rFonts w:ascii="Calibri" w:hAnsi="Calibri" w:cs="Calibri"/>
        </w:rPr>
        <w:t xml:space="preserve">and in 2022, “Tom Thomson Is Missing” </w:t>
      </w:r>
      <w:r w:rsidRPr="00F55394">
        <w:rPr>
          <w:rFonts w:ascii="Calibri" w:hAnsi="Calibri" w:cs="Calibri"/>
        </w:rPr>
        <w:t xml:space="preserve">for the Vancouver Fringe Theatre Festival. </w:t>
      </w:r>
    </w:p>
    <w:p w14:paraId="08333907" w14:textId="77777777" w:rsidR="00212C30" w:rsidRPr="00212C30" w:rsidRDefault="00212C30" w:rsidP="00212C30">
      <w:pPr>
        <w:rPr>
          <w:b/>
          <w:sz w:val="24"/>
          <w:szCs w:val="24"/>
        </w:rPr>
      </w:pPr>
    </w:p>
    <w:p w14:paraId="1518A882" w14:textId="2AEE0499" w:rsidR="00E31D7B" w:rsidRDefault="00324B1D" w:rsidP="00E31D7B">
      <w:pPr>
        <w:pStyle w:val="ListParagraph"/>
        <w:numPr>
          <w:ilvl w:val="0"/>
          <w:numId w:val="1"/>
        </w:numPr>
        <w:rPr>
          <w:b/>
          <w:sz w:val="24"/>
          <w:szCs w:val="24"/>
        </w:rPr>
      </w:pPr>
      <w:r w:rsidRPr="00E31D7B">
        <w:rPr>
          <w:b/>
          <w:sz w:val="24"/>
          <w:szCs w:val="24"/>
        </w:rPr>
        <w:t xml:space="preserve">A </w:t>
      </w:r>
      <w:r w:rsidR="00E31D7B" w:rsidRPr="00E31D7B">
        <w:rPr>
          <w:b/>
          <w:sz w:val="24"/>
          <w:szCs w:val="24"/>
        </w:rPr>
        <w:t xml:space="preserve">Short </w:t>
      </w:r>
      <w:r w:rsidRPr="00E31D7B">
        <w:rPr>
          <w:b/>
          <w:sz w:val="24"/>
          <w:szCs w:val="24"/>
        </w:rPr>
        <w:t>Bio</w:t>
      </w:r>
    </w:p>
    <w:p w14:paraId="3A91E53C" w14:textId="40E9382E" w:rsidR="00E31D7B" w:rsidRPr="00E31D7B" w:rsidRDefault="00E31D7B" w:rsidP="009C7231">
      <w:pPr>
        <w:rPr>
          <w:sz w:val="24"/>
          <w:szCs w:val="24"/>
        </w:rPr>
      </w:pPr>
      <w:r w:rsidRPr="00E31D7B">
        <w:rPr>
          <w:rFonts w:ascii="Calibri" w:hAnsi="Calibri"/>
          <w:sz w:val="24"/>
          <w:szCs w:val="24"/>
        </w:rPr>
        <w:t xml:space="preserve">Gregory Strong has worked in Japan, China, and Canada as a teacher, teacher educator, and writer, with extensive publications, a biography, </w:t>
      </w:r>
      <w:r w:rsidRPr="00E31D7B">
        <w:rPr>
          <w:rFonts w:ascii="Calibri" w:hAnsi="Calibri"/>
          <w:i/>
          <w:sz w:val="24"/>
          <w:szCs w:val="24"/>
        </w:rPr>
        <w:t>Flying Colours: The Toni Onley Story</w:t>
      </w:r>
      <w:r w:rsidRPr="00E31D7B">
        <w:rPr>
          <w:rFonts w:ascii="Calibri" w:hAnsi="Calibri"/>
          <w:sz w:val="24"/>
          <w:szCs w:val="24"/>
        </w:rPr>
        <w:t>,</w:t>
      </w:r>
      <w:r w:rsidRPr="00E31D7B">
        <w:rPr>
          <w:rFonts w:ascii="Calibri" w:hAnsi="Calibri"/>
          <w:i/>
          <w:sz w:val="24"/>
          <w:szCs w:val="24"/>
        </w:rPr>
        <w:t xml:space="preserve"> </w:t>
      </w:r>
      <w:r w:rsidRPr="00E31D7B">
        <w:rPr>
          <w:rFonts w:ascii="Calibri" w:hAnsi="Calibri"/>
          <w:sz w:val="24"/>
          <w:szCs w:val="24"/>
        </w:rPr>
        <w:t xml:space="preserve">(Harbour Press), a series of graded readers for young people, including the award-winning </w:t>
      </w:r>
      <w:r w:rsidRPr="00E31D7B">
        <w:rPr>
          <w:rFonts w:ascii="Calibri" w:hAnsi="Calibri"/>
          <w:i/>
          <w:sz w:val="24"/>
          <w:szCs w:val="24"/>
        </w:rPr>
        <w:t xml:space="preserve">Battle for Big Tree Country </w:t>
      </w:r>
      <w:r w:rsidRPr="00E31D7B">
        <w:rPr>
          <w:rFonts w:ascii="Calibri" w:hAnsi="Calibri"/>
          <w:sz w:val="24"/>
          <w:szCs w:val="24"/>
        </w:rPr>
        <w:t>(Cengage-National Geographic)</w:t>
      </w:r>
      <w:r w:rsidRPr="00E31D7B">
        <w:rPr>
          <w:sz w:val="24"/>
          <w:szCs w:val="24"/>
        </w:rPr>
        <w:t>. Now an educational consultant and writer, he was a tenured professor at Aoyama Gakuin University, Tokyo</w:t>
      </w:r>
      <w:r w:rsidR="00E145F7">
        <w:rPr>
          <w:sz w:val="24"/>
          <w:szCs w:val="24"/>
        </w:rPr>
        <w:t xml:space="preserve"> where </w:t>
      </w:r>
      <w:r w:rsidR="00E145F7" w:rsidRPr="00E31D7B">
        <w:rPr>
          <w:sz w:val="24"/>
          <w:szCs w:val="24"/>
        </w:rPr>
        <w:t>the Tokyo Theatre for Children toured his children’s play “The Magic Fan.”</w:t>
      </w:r>
      <w:r w:rsidR="00E145F7">
        <w:rPr>
          <w:sz w:val="24"/>
          <w:szCs w:val="24"/>
        </w:rPr>
        <w:t xml:space="preserve"> Recently</w:t>
      </w:r>
      <w:r w:rsidRPr="00E31D7B">
        <w:rPr>
          <w:sz w:val="24"/>
          <w:szCs w:val="24"/>
        </w:rPr>
        <w:t xml:space="preserve">, he </w:t>
      </w:r>
      <w:r w:rsidR="00E145F7">
        <w:rPr>
          <w:sz w:val="24"/>
          <w:szCs w:val="24"/>
        </w:rPr>
        <w:t xml:space="preserve">wrote </w:t>
      </w:r>
      <w:r w:rsidRPr="00E31D7B">
        <w:rPr>
          <w:sz w:val="24"/>
          <w:szCs w:val="24"/>
        </w:rPr>
        <w:t xml:space="preserve">and directed </w:t>
      </w:r>
      <w:r w:rsidRPr="00E31D7B">
        <w:rPr>
          <w:i/>
          <w:iCs/>
          <w:sz w:val="24"/>
          <w:szCs w:val="24"/>
        </w:rPr>
        <w:t xml:space="preserve">Tom Thomson is Missing </w:t>
      </w:r>
      <w:r w:rsidRPr="00E31D7B">
        <w:rPr>
          <w:sz w:val="24"/>
          <w:szCs w:val="24"/>
        </w:rPr>
        <w:t xml:space="preserve">for the 2022 Vancouver Fringe Theatre Festival, and participated in Block A at the Vancouver’s Playwrights Theatre Centre. </w:t>
      </w:r>
    </w:p>
    <w:p w14:paraId="4B2D1898" w14:textId="3BE362AD" w:rsidR="00E31D7B" w:rsidRDefault="00E31D7B" w:rsidP="00E31D7B">
      <w:pPr>
        <w:rPr>
          <w:b/>
          <w:sz w:val="24"/>
          <w:szCs w:val="24"/>
        </w:rPr>
      </w:pPr>
    </w:p>
    <w:p w14:paraId="2A47161D" w14:textId="0BE7DAE4" w:rsidR="009C7231" w:rsidRDefault="009C7231" w:rsidP="00E31D7B">
      <w:pPr>
        <w:pStyle w:val="ListParagraph"/>
        <w:numPr>
          <w:ilvl w:val="0"/>
          <w:numId w:val="1"/>
        </w:numPr>
        <w:rPr>
          <w:b/>
          <w:sz w:val="24"/>
          <w:szCs w:val="24"/>
        </w:rPr>
      </w:pPr>
      <w:r>
        <w:rPr>
          <w:b/>
          <w:sz w:val="24"/>
          <w:szCs w:val="24"/>
        </w:rPr>
        <w:t>MIDDLE VERSION</w:t>
      </w:r>
    </w:p>
    <w:p w14:paraId="4667121F" w14:textId="760FE177" w:rsidR="009C7231" w:rsidRPr="009C7231" w:rsidRDefault="009C7231" w:rsidP="009C7231">
      <w:pPr>
        <w:rPr>
          <w:sz w:val="24"/>
          <w:szCs w:val="24"/>
        </w:rPr>
      </w:pPr>
      <w:r w:rsidRPr="009C7231">
        <w:rPr>
          <w:rFonts w:ascii="Calibri" w:hAnsi="Calibri"/>
          <w:sz w:val="24"/>
          <w:szCs w:val="24"/>
        </w:rPr>
        <w:t xml:space="preserve">Gregory Strong has worked in Japan, China, and Canada as a teacher, teacher educator, and writer, with extensive publications, a biography, </w:t>
      </w:r>
      <w:r w:rsidRPr="009C7231">
        <w:rPr>
          <w:rFonts w:ascii="Calibri" w:hAnsi="Calibri"/>
          <w:i/>
          <w:sz w:val="24"/>
          <w:szCs w:val="24"/>
        </w:rPr>
        <w:t>Flying Colours: The Toni Onley Story</w:t>
      </w:r>
      <w:r w:rsidRPr="009C7231">
        <w:rPr>
          <w:rFonts w:ascii="Calibri" w:hAnsi="Calibri"/>
          <w:sz w:val="24"/>
          <w:szCs w:val="24"/>
        </w:rPr>
        <w:t>,</w:t>
      </w:r>
      <w:r w:rsidRPr="009C7231">
        <w:rPr>
          <w:rFonts w:ascii="Calibri" w:hAnsi="Calibri"/>
          <w:i/>
          <w:sz w:val="24"/>
          <w:szCs w:val="24"/>
        </w:rPr>
        <w:t xml:space="preserve"> </w:t>
      </w:r>
      <w:r w:rsidRPr="009C7231">
        <w:rPr>
          <w:rFonts w:ascii="Calibri" w:hAnsi="Calibri"/>
          <w:sz w:val="24"/>
          <w:szCs w:val="24"/>
        </w:rPr>
        <w:t xml:space="preserve">(Harbour Press), a series of graded readers for young people, including the award-winning </w:t>
      </w:r>
      <w:r w:rsidRPr="009C7231">
        <w:rPr>
          <w:rFonts w:ascii="Calibri" w:hAnsi="Calibri"/>
          <w:i/>
          <w:sz w:val="24"/>
          <w:szCs w:val="24"/>
        </w:rPr>
        <w:t xml:space="preserve">Battle for Big Tree Country </w:t>
      </w:r>
      <w:r w:rsidRPr="009C7231">
        <w:rPr>
          <w:rFonts w:ascii="Calibri" w:hAnsi="Calibri"/>
          <w:sz w:val="24"/>
          <w:szCs w:val="24"/>
        </w:rPr>
        <w:t>(Cengage-National Geographic)</w:t>
      </w:r>
      <w:r w:rsidRPr="009C7231">
        <w:rPr>
          <w:sz w:val="24"/>
          <w:szCs w:val="24"/>
        </w:rPr>
        <w:t xml:space="preserve">. Now an educational consultant and writer, he was a tenured professor at Aoyama Gakuin University, Tokyo. For theatre, he produced and directed </w:t>
      </w:r>
      <w:r w:rsidRPr="009C7231">
        <w:rPr>
          <w:i/>
          <w:iCs/>
          <w:sz w:val="24"/>
          <w:szCs w:val="24"/>
        </w:rPr>
        <w:t xml:space="preserve">Tom Thomson is Missing </w:t>
      </w:r>
      <w:r w:rsidRPr="009C7231">
        <w:rPr>
          <w:sz w:val="24"/>
          <w:szCs w:val="24"/>
        </w:rPr>
        <w:t>for the 2022 Vancouver Fringe Theatre Festival, and participated in Block A at the Vancouver’s Playwrights Theatre Centre. For many years, he directed the readers’ theatre group of the Tokyo International Players, was a longtime member of the Tokyo Writers Workshop, and the Tokyo Theatre for Children toured his children’s play “The Magic Fan.” His playlet “Drum Beat” was included in productions of the New York City Playwrights</w:t>
      </w:r>
      <w:r w:rsidR="000A7A13">
        <w:rPr>
          <w:sz w:val="24"/>
          <w:szCs w:val="24"/>
        </w:rPr>
        <w:t>, a runner-up in the 2024 Asian Story Theatre contest,</w:t>
      </w:r>
      <w:r w:rsidR="00B0226E">
        <w:rPr>
          <w:sz w:val="24"/>
          <w:szCs w:val="24"/>
        </w:rPr>
        <w:t xml:space="preserve"> and published </w:t>
      </w:r>
      <w:r w:rsidR="00B0226E" w:rsidRPr="007E1AEE">
        <w:rPr>
          <w:rFonts w:cstheme="minorHAnsi"/>
          <w:sz w:val="24"/>
          <w:szCs w:val="24"/>
        </w:rPr>
        <w:t xml:space="preserve">in </w:t>
      </w:r>
      <w:r w:rsidR="007E1AEE" w:rsidRPr="007E1AEE">
        <w:rPr>
          <w:rFonts w:cstheme="minorHAnsi"/>
          <w:sz w:val="24"/>
          <w:szCs w:val="24"/>
        </w:rPr>
        <w:t>2024</w:t>
      </w:r>
      <w:r w:rsidR="007E1AEE">
        <w:rPr>
          <w:rFonts w:ascii="Times New Roman" w:hAnsi="Times New Roman" w:cs="Times New Roman"/>
          <w:sz w:val="24"/>
          <w:szCs w:val="24"/>
        </w:rPr>
        <w:t xml:space="preserve"> in </w:t>
      </w:r>
      <w:r w:rsidR="00B0226E" w:rsidRPr="00B0226E">
        <w:rPr>
          <w:rFonts w:ascii="Calibri" w:hAnsi="Calibri" w:cs="Calibri"/>
          <w:bCs/>
          <w:i/>
          <w:iCs/>
          <w:sz w:val="24"/>
          <w:szCs w:val="24"/>
        </w:rPr>
        <w:lastRenderedPageBreak/>
        <w:t>Masque and Spectacle: An Arts and Literary Journal</w:t>
      </w:r>
      <w:r w:rsidR="00B0226E" w:rsidRPr="00B0226E">
        <w:rPr>
          <w:rFonts w:ascii="Calibri" w:hAnsi="Calibri" w:cs="Calibri"/>
          <w:bCs/>
          <w:sz w:val="24"/>
          <w:szCs w:val="24"/>
        </w:rPr>
        <w:t>,</w:t>
      </w:r>
      <w:r w:rsidRPr="00B0226E">
        <w:rPr>
          <w:rFonts w:ascii="Calibri" w:hAnsi="Calibri" w:cs="Calibri"/>
          <w:sz w:val="24"/>
          <w:szCs w:val="24"/>
        </w:rPr>
        <w:t xml:space="preserve"> </w:t>
      </w:r>
      <w:r w:rsidRPr="009C7231">
        <w:rPr>
          <w:sz w:val="24"/>
          <w:szCs w:val="24"/>
        </w:rPr>
        <w:t>and he’s been a guest at the Playwrights Colony, Banff, Alberta.</w:t>
      </w:r>
    </w:p>
    <w:p w14:paraId="58C5256F" w14:textId="77777777" w:rsidR="009C7231" w:rsidRPr="009C7231" w:rsidRDefault="009C7231" w:rsidP="009C7231">
      <w:pPr>
        <w:rPr>
          <w:b/>
          <w:sz w:val="24"/>
          <w:szCs w:val="24"/>
        </w:rPr>
      </w:pPr>
    </w:p>
    <w:p w14:paraId="1D4D4830" w14:textId="317BD984" w:rsidR="00E31D7B" w:rsidRPr="009C7231" w:rsidRDefault="00E31D7B" w:rsidP="009C7231">
      <w:pPr>
        <w:pStyle w:val="ListParagraph"/>
        <w:numPr>
          <w:ilvl w:val="0"/>
          <w:numId w:val="1"/>
        </w:numPr>
        <w:rPr>
          <w:b/>
          <w:sz w:val="24"/>
          <w:szCs w:val="24"/>
        </w:rPr>
      </w:pPr>
      <w:r w:rsidRPr="009C7231">
        <w:rPr>
          <w:b/>
          <w:sz w:val="24"/>
          <w:szCs w:val="24"/>
        </w:rPr>
        <w:t>LONGE</w:t>
      </w:r>
      <w:r w:rsidR="009C7231" w:rsidRPr="009C7231">
        <w:rPr>
          <w:b/>
          <w:sz w:val="24"/>
          <w:szCs w:val="24"/>
        </w:rPr>
        <w:t>ST</w:t>
      </w:r>
    </w:p>
    <w:p w14:paraId="25EA06F4" w14:textId="2F2BB91C" w:rsidR="00D73873" w:rsidRPr="00E31D7B" w:rsidRDefault="00D73873">
      <w:pPr>
        <w:rPr>
          <w:rFonts w:ascii="Calibri" w:hAnsi="Calibri"/>
          <w:sz w:val="24"/>
          <w:szCs w:val="24"/>
        </w:rPr>
      </w:pPr>
      <w:r w:rsidRPr="00560AEF">
        <w:rPr>
          <w:rFonts w:ascii="Calibri" w:hAnsi="Calibri"/>
          <w:sz w:val="24"/>
          <w:szCs w:val="24"/>
        </w:rPr>
        <w:t xml:space="preserve">Gregory Strong has worked in Japan, China, and Canada as a teacher, teacher educator, and writer, with </w:t>
      </w:r>
      <w:r w:rsidR="00595831">
        <w:rPr>
          <w:rFonts w:ascii="Calibri" w:hAnsi="Calibri"/>
          <w:sz w:val="24"/>
          <w:szCs w:val="24"/>
        </w:rPr>
        <w:t>2</w:t>
      </w:r>
      <w:r w:rsidR="00220EFA">
        <w:rPr>
          <w:rFonts w:ascii="Calibri" w:hAnsi="Calibri"/>
          <w:sz w:val="24"/>
          <w:szCs w:val="24"/>
        </w:rPr>
        <w:t>20</w:t>
      </w:r>
      <w:r w:rsidRPr="00560AEF">
        <w:rPr>
          <w:rFonts w:ascii="Calibri" w:hAnsi="Calibri"/>
          <w:sz w:val="24"/>
          <w:szCs w:val="24"/>
        </w:rPr>
        <w:t xml:space="preserve"> publications, including reviews, fiction, and a biography, </w:t>
      </w:r>
      <w:r w:rsidRPr="00560AEF">
        <w:rPr>
          <w:rFonts w:ascii="Calibri" w:hAnsi="Calibri"/>
          <w:i/>
          <w:sz w:val="24"/>
          <w:szCs w:val="24"/>
        </w:rPr>
        <w:t>Flying Colours: The Toni Onley Story</w:t>
      </w:r>
      <w:r w:rsidRPr="00560AEF">
        <w:rPr>
          <w:rFonts w:ascii="Calibri" w:hAnsi="Calibri"/>
          <w:sz w:val="24"/>
          <w:szCs w:val="24"/>
        </w:rPr>
        <w:t>,</w:t>
      </w:r>
      <w:r w:rsidRPr="00560AEF">
        <w:rPr>
          <w:rFonts w:ascii="Calibri" w:hAnsi="Calibri"/>
          <w:i/>
          <w:sz w:val="24"/>
          <w:szCs w:val="24"/>
        </w:rPr>
        <w:t xml:space="preserve"> </w:t>
      </w:r>
      <w:r w:rsidR="00971FD1">
        <w:rPr>
          <w:rFonts w:ascii="Calibri" w:hAnsi="Calibri"/>
          <w:sz w:val="24"/>
          <w:szCs w:val="24"/>
        </w:rPr>
        <w:t>(Harbour Press) an anthology,</w:t>
      </w:r>
      <w:r w:rsidRPr="00560AEF">
        <w:rPr>
          <w:rFonts w:ascii="Calibri" w:hAnsi="Calibri"/>
          <w:sz w:val="24"/>
          <w:szCs w:val="24"/>
        </w:rPr>
        <w:t xml:space="preserve"> </w:t>
      </w:r>
      <w:r w:rsidRPr="00560AEF">
        <w:rPr>
          <w:rFonts w:ascii="Calibri" w:hAnsi="Calibri"/>
          <w:i/>
          <w:sz w:val="24"/>
          <w:szCs w:val="24"/>
        </w:rPr>
        <w:t>Adult Language Learners: Context and Innovation</w:t>
      </w:r>
      <w:r w:rsidRPr="00560AEF">
        <w:rPr>
          <w:rFonts w:ascii="Calibri" w:hAnsi="Calibri"/>
          <w:sz w:val="24"/>
          <w:szCs w:val="24"/>
        </w:rPr>
        <w:t xml:space="preserve">, </w:t>
      </w:r>
      <w:r w:rsidR="00EA1C72" w:rsidRPr="00560AEF">
        <w:rPr>
          <w:rFonts w:ascii="Calibri" w:hAnsi="Calibri"/>
          <w:sz w:val="24"/>
          <w:szCs w:val="24"/>
        </w:rPr>
        <w:t xml:space="preserve">co-edited with Ann Smith, </w:t>
      </w:r>
      <w:r w:rsidRPr="00560AEF">
        <w:rPr>
          <w:rFonts w:ascii="Calibri" w:hAnsi="Calibri"/>
          <w:sz w:val="24"/>
          <w:szCs w:val="24"/>
        </w:rPr>
        <w:t>(TESOL: Virginia, Alexandria) and a series of graded readers</w:t>
      </w:r>
      <w:r w:rsidR="00566195">
        <w:rPr>
          <w:rFonts w:ascii="Calibri" w:hAnsi="Calibri"/>
          <w:sz w:val="24"/>
          <w:szCs w:val="24"/>
        </w:rPr>
        <w:t xml:space="preserve"> for young people</w:t>
      </w:r>
      <w:r w:rsidR="00DD6837" w:rsidRPr="00560AEF">
        <w:rPr>
          <w:rFonts w:ascii="Calibri" w:hAnsi="Calibri"/>
          <w:sz w:val="24"/>
          <w:szCs w:val="24"/>
        </w:rPr>
        <w:t xml:space="preserve">, </w:t>
      </w:r>
      <w:r w:rsidR="00DD6837" w:rsidRPr="00560AEF">
        <w:rPr>
          <w:rFonts w:ascii="Calibri" w:hAnsi="Calibri"/>
          <w:i/>
          <w:sz w:val="24"/>
          <w:szCs w:val="24"/>
        </w:rPr>
        <w:t xml:space="preserve">Battle for Big Tree Country </w:t>
      </w:r>
      <w:r w:rsidR="00DD6837" w:rsidRPr="00560AEF">
        <w:rPr>
          <w:rFonts w:ascii="Calibri" w:hAnsi="Calibri"/>
          <w:sz w:val="24"/>
          <w:szCs w:val="24"/>
        </w:rPr>
        <w:t>(Cengage)</w:t>
      </w:r>
      <w:r w:rsidR="006E1030" w:rsidRPr="00560AEF">
        <w:rPr>
          <w:rFonts w:ascii="Calibri" w:hAnsi="Calibri"/>
          <w:sz w:val="24"/>
          <w:szCs w:val="24"/>
        </w:rPr>
        <w:t xml:space="preserve"> a winner of the Language and Literature award</w:t>
      </w:r>
      <w:r w:rsidR="00DD6837" w:rsidRPr="00560AEF">
        <w:rPr>
          <w:rFonts w:ascii="Calibri" w:hAnsi="Calibri"/>
          <w:sz w:val="24"/>
          <w:szCs w:val="24"/>
        </w:rPr>
        <w:t xml:space="preserve">, </w:t>
      </w:r>
      <w:r w:rsidR="00DD6837" w:rsidRPr="00560AEF">
        <w:rPr>
          <w:rFonts w:ascii="Calibri" w:hAnsi="Calibri"/>
          <w:i/>
          <w:sz w:val="24"/>
          <w:szCs w:val="24"/>
        </w:rPr>
        <w:t>Homestay U.S.A.</w:t>
      </w:r>
      <w:r w:rsidR="00DD6837" w:rsidRPr="00560AEF">
        <w:rPr>
          <w:rFonts w:ascii="Calibri" w:hAnsi="Calibri"/>
          <w:sz w:val="24"/>
          <w:szCs w:val="24"/>
        </w:rPr>
        <w:t xml:space="preserve"> (Macmillan Language House), </w:t>
      </w:r>
      <w:r w:rsidR="00DD6837" w:rsidRPr="00560AEF">
        <w:rPr>
          <w:rFonts w:ascii="Calibri" w:eastAsia="Calibri" w:hAnsi="Calibri" w:cs="Times New Roman"/>
          <w:i/>
          <w:sz w:val="24"/>
          <w:szCs w:val="24"/>
        </w:rPr>
        <w:t>Japanese Communities Around the World</w:t>
      </w:r>
      <w:r w:rsidR="00DD6837" w:rsidRPr="00560AEF">
        <w:rPr>
          <w:sz w:val="24"/>
          <w:szCs w:val="24"/>
        </w:rPr>
        <w:t xml:space="preserve">, </w:t>
      </w:r>
      <w:r w:rsidR="00566195">
        <w:rPr>
          <w:sz w:val="24"/>
          <w:szCs w:val="24"/>
        </w:rPr>
        <w:t xml:space="preserve">and </w:t>
      </w:r>
      <w:r w:rsidR="00DD6837" w:rsidRPr="00560AEF">
        <w:rPr>
          <w:i/>
          <w:sz w:val="24"/>
          <w:szCs w:val="24"/>
        </w:rPr>
        <w:t xml:space="preserve">Ice Station at the End of the World. </w:t>
      </w:r>
      <w:r w:rsidR="00DD6837" w:rsidRPr="00560AEF">
        <w:rPr>
          <w:sz w:val="24"/>
          <w:szCs w:val="24"/>
        </w:rPr>
        <w:t>(</w:t>
      </w:r>
      <w:r w:rsidR="00DD6837" w:rsidRPr="00560AEF">
        <w:rPr>
          <w:rFonts w:ascii="Calibri" w:hAnsi="Calibri"/>
          <w:sz w:val="24"/>
          <w:szCs w:val="24"/>
        </w:rPr>
        <w:t>Macmillan Language House</w:t>
      </w:r>
      <w:r w:rsidR="00DD6837" w:rsidRPr="00560AEF">
        <w:rPr>
          <w:sz w:val="24"/>
          <w:szCs w:val="24"/>
        </w:rPr>
        <w:t xml:space="preserve">). </w:t>
      </w:r>
      <w:r w:rsidR="00971FD1">
        <w:rPr>
          <w:sz w:val="24"/>
          <w:szCs w:val="24"/>
        </w:rPr>
        <w:t>Now an educational consultant and writer, he</w:t>
      </w:r>
      <w:r w:rsidR="00324B1D" w:rsidRPr="00560AEF">
        <w:rPr>
          <w:sz w:val="24"/>
          <w:szCs w:val="24"/>
        </w:rPr>
        <w:t xml:space="preserve"> was a tenured professor at </w:t>
      </w:r>
      <w:r w:rsidR="00614D7D">
        <w:rPr>
          <w:sz w:val="24"/>
          <w:szCs w:val="24"/>
        </w:rPr>
        <w:t>Aoyama Gakuin University, Tokyo;</w:t>
      </w:r>
      <w:r w:rsidR="00324B1D" w:rsidRPr="00560AEF">
        <w:rPr>
          <w:sz w:val="24"/>
          <w:szCs w:val="24"/>
        </w:rPr>
        <w:t xml:space="preserve"> </w:t>
      </w:r>
      <w:r w:rsidR="0091563B">
        <w:rPr>
          <w:sz w:val="24"/>
          <w:szCs w:val="24"/>
        </w:rPr>
        <w:t xml:space="preserve">he has </w:t>
      </w:r>
      <w:r w:rsidR="00614D7D">
        <w:rPr>
          <w:sz w:val="24"/>
          <w:szCs w:val="24"/>
        </w:rPr>
        <w:t xml:space="preserve">an </w:t>
      </w:r>
      <w:r w:rsidR="00324B1D" w:rsidRPr="00560AEF">
        <w:rPr>
          <w:sz w:val="24"/>
          <w:szCs w:val="24"/>
        </w:rPr>
        <w:t xml:space="preserve">M.A. in Education, </w:t>
      </w:r>
      <w:r w:rsidR="00614D7D">
        <w:rPr>
          <w:sz w:val="24"/>
          <w:szCs w:val="24"/>
        </w:rPr>
        <w:t xml:space="preserve">a </w:t>
      </w:r>
      <w:r w:rsidR="00324B1D" w:rsidRPr="00560AEF">
        <w:rPr>
          <w:sz w:val="24"/>
          <w:szCs w:val="24"/>
        </w:rPr>
        <w:t>B.F.A.</w:t>
      </w:r>
      <w:r w:rsidR="00614D7D">
        <w:rPr>
          <w:sz w:val="24"/>
          <w:szCs w:val="24"/>
        </w:rPr>
        <w:t>,</w:t>
      </w:r>
      <w:r w:rsidR="00324B1D" w:rsidRPr="00560AEF">
        <w:rPr>
          <w:sz w:val="24"/>
          <w:szCs w:val="24"/>
        </w:rPr>
        <w:t xml:space="preserve"> </w:t>
      </w:r>
      <w:r w:rsidR="0091563B">
        <w:rPr>
          <w:sz w:val="24"/>
          <w:szCs w:val="24"/>
        </w:rPr>
        <w:t>(</w:t>
      </w:r>
      <w:r w:rsidR="00324B1D" w:rsidRPr="00560AEF">
        <w:rPr>
          <w:sz w:val="24"/>
          <w:szCs w:val="24"/>
        </w:rPr>
        <w:t>Creative Writing and Theatre</w:t>
      </w:r>
      <w:r w:rsidR="0091563B">
        <w:rPr>
          <w:sz w:val="24"/>
          <w:szCs w:val="24"/>
        </w:rPr>
        <w:t>)</w:t>
      </w:r>
      <w:r w:rsidR="00324B1D" w:rsidRPr="00560AEF">
        <w:rPr>
          <w:sz w:val="24"/>
          <w:szCs w:val="24"/>
        </w:rPr>
        <w:t xml:space="preserve">, and secondary school </w:t>
      </w:r>
      <w:r w:rsidR="0091563B">
        <w:rPr>
          <w:sz w:val="24"/>
          <w:szCs w:val="24"/>
        </w:rPr>
        <w:t>qualifications to teach T</w:t>
      </w:r>
      <w:r w:rsidR="00324B1D" w:rsidRPr="00560AEF">
        <w:rPr>
          <w:sz w:val="24"/>
          <w:szCs w:val="24"/>
        </w:rPr>
        <w:t xml:space="preserve">heatre </w:t>
      </w:r>
      <w:r w:rsidR="0091563B">
        <w:rPr>
          <w:sz w:val="24"/>
          <w:szCs w:val="24"/>
        </w:rPr>
        <w:t>and English</w:t>
      </w:r>
      <w:r w:rsidR="00324B1D" w:rsidRPr="00560AEF">
        <w:rPr>
          <w:sz w:val="24"/>
          <w:szCs w:val="24"/>
        </w:rPr>
        <w:t>.</w:t>
      </w:r>
    </w:p>
    <w:p w14:paraId="1E197830" w14:textId="77777777" w:rsidR="00B45C46" w:rsidRPr="00560AEF" w:rsidRDefault="00B45C46">
      <w:pPr>
        <w:rPr>
          <w:rFonts w:ascii="Calibri" w:hAnsi="Calibri"/>
          <w:sz w:val="24"/>
          <w:szCs w:val="24"/>
        </w:rPr>
      </w:pPr>
    </w:p>
    <w:p w14:paraId="7F50A92F" w14:textId="3B9BD59F" w:rsidR="006112E0" w:rsidRPr="00560AEF" w:rsidRDefault="00215986" w:rsidP="006112E0">
      <w:pPr>
        <w:rPr>
          <w:sz w:val="24"/>
          <w:szCs w:val="24"/>
        </w:rPr>
      </w:pPr>
      <w:bookmarkStart w:id="0" w:name="_Hlk120980986"/>
      <w:r>
        <w:rPr>
          <w:sz w:val="24"/>
          <w:szCs w:val="24"/>
        </w:rPr>
        <w:t xml:space="preserve">For theatre, </w:t>
      </w:r>
      <w:r w:rsidR="006112E0">
        <w:rPr>
          <w:sz w:val="24"/>
          <w:szCs w:val="24"/>
        </w:rPr>
        <w:t xml:space="preserve">he produced and directed </w:t>
      </w:r>
      <w:r w:rsidR="006112E0">
        <w:rPr>
          <w:i/>
          <w:iCs/>
          <w:sz w:val="24"/>
          <w:szCs w:val="24"/>
        </w:rPr>
        <w:t xml:space="preserve">Tom Thomson is Missing </w:t>
      </w:r>
      <w:r w:rsidR="006112E0">
        <w:rPr>
          <w:sz w:val="24"/>
          <w:szCs w:val="24"/>
        </w:rPr>
        <w:t xml:space="preserve">for the 2022 Vancouver Fringe Theatre Festival, attended the Vancouver’s </w:t>
      </w:r>
      <w:r w:rsidR="00971FD1">
        <w:rPr>
          <w:sz w:val="24"/>
          <w:szCs w:val="24"/>
        </w:rPr>
        <w:t>Playwrights Theatre Centre</w:t>
      </w:r>
      <w:r w:rsidR="00B11418">
        <w:rPr>
          <w:sz w:val="24"/>
          <w:szCs w:val="24"/>
        </w:rPr>
        <w:t xml:space="preserve"> in 2020</w:t>
      </w:r>
      <w:r w:rsidR="00572A98">
        <w:rPr>
          <w:sz w:val="24"/>
          <w:szCs w:val="24"/>
        </w:rPr>
        <w:t xml:space="preserve">. </w:t>
      </w:r>
      <w:r>
        <w:rPr>
          <w:sz w:val="24"/>
          <w:szCs w:val="24"/>
        </w:rPr>
        <w:t>For many years, he d</w:t>
      </w:r>
      <w:r w:rsidR="006E1030" w:rsidRPr="00560AEF">
        <w:rPr>
          <w:sz w:val="24"/>
          <w:szCs w:val="24"/>
        </w:rPr>
        <w:t>irected</w:t>
      </w:r>
      <w:r w:rsidR="00576146" w:rsidRPr="00560AEF">
        <w:rPr>
          <w:sz w:val="24"/>
          <w:szCs w:val="24"/>
        </w:rPr>
        <w:t xml:space="preserve"> the readers’ theatre group of the Tokyo International Players, a semi-professional English language arts organization, foun</w:t>
      </w:r>
      <w:r w:rsidR="00971FD1">
        <w:rPr>
          <w:sz w:val="24"/>
          <w:szCs w:val="24"/>
        </w:rPr>
        <w:t>ded in 1896</w:t>
      </w:r>
      <w:r w:rsidR="00576146" w:rsidRPr="00560AEF">
        <w:rPr>
          <w:sz w:val="24"/>
          <w:szCs w:val="24"/>
        </w:rPr>
        <w:t xml:space="preserve">.  </w:t>
      </w:r>
      <w:r>
        <w:rPr>
          <w:sz w:val="24"/>
          <w:szCs w:val="24"/>
        </w:rPr>
        <w:t>A l</w:t>
      </w:r>
      <w:r w:rsidR="00324B1D" w:rsidRPr="00560AEF">
        <w:rPr>
          <w:sz w:val="24"/>
          <w:szCs w:val="24"/>
        </w:rPr>
        <w:t>ongtime member</w:t>
      </w:r>
      <w:r w:rsidR="00971FD1">
        <w:rPr>
          <w:sz w:val="24"/>
          <w:szCs w:val="24"/>
        </w:rPr>
        <w:t xml:space="preserve"> of the Tokyo Writers Workshop, </w:t>
      </w:r>
      <w:r w:rsidRPr="00560AEF">
        <w:rPr>
          <w:sz w:val="24"/>
          <w:szCs w:val="24"/>
        </w:rPr>
        <w:t>the Tokyo Theatre for Children</w:t>
      </w:r>
      <w:r>
        <w:rPr>
          <w:sz w:val="24"/>
          <w:szCs w:val="24"/>
        </w:rPr>
        <w:t xml:space="preserve"> toured </w:t>
      </w:r>
      <w:r w:rsidR="00971FD1">
        <w:rPr>
          <w:sz w:val="24"/>
          <w:szCs w:val="24"/>
        </w:rPr>
        <w:t>h</w:t>
      </w:r>
      <w:r w:rsidR="00576146" w:rsidRPr="00560AEF">
        <w:rPr>
          <w:sz w:val="24"/>
          <w:szCs w:val="24"/>
        </w:rPr>
        <w:t>is children’s play “The Magic Fan</w:t>
      </w:r>
      <w:r>
        <w:rPr>
          <w:sz w:val="24"/>
          <w:szCs w:val="24"/>
        </w:rPr>
        <w:t>.</w:t>
      </w:r>
      <w:r w:rsidR="00220EFA">
        <w:rPr>
          <w:sz w:val="24"/>
          <w:szCs w:val="24"/>
        </w:rPr>
        <w:t>”</w:t>
      </w:r>
      <w:r>
        <w:rPr>
          <w:sz w:val="24"/>
          <w:szCs w:val="24"/>
        </w:rPr>
        <w:t xml:space="preserve"> A m</w:t>
      </w:r>
      <w:r w:rsidR="00576146" w:rsidRPr="00560AEF">
        <w:rPr>
          <w:sz w:val="24"/>
          <w:szCs w:val="24"/>
        </w:rPr>
        <w:t>ember of New York City Playwrights Or</w:t>
      </w:r>
      <w:r w:rsidR="005160A3">
        <w:rPr>
          <w:sz w:val="24"/>
          <w:szCs w:val="24"/>
        </w:rPr>
        <w:t>ganization, New York City</w:t>
      </w:r>
      <w:r w:rsidR="00B11418">
        <w:rPr>
          <w:sz w:val="24"/>
          <w:szCs w:val="24"/>
        </w:rPr>
        <w:t xml:space="preserve">, </w:t>
      </w:r>
      <w:r>
        <w:rPr>
          <w:sz w:val="24"/>
          <w:szCs w:val="24"/>
        </w:rPr>
        <w:t xml:space="preserve">his </w:t>
      </w:r>
      <w:r w:rsidR="00AF4D64">
        <w:rPr>
          <w:sz w:val="24"/>
          <w:szCs w:val="24"/>
        </w:rPr>
        <w:t xml:space="preserve">short </w:t>
      </w:r>
      <w:r>
        <w:rPr>
          <w:sz w:val="24"/>
          <w:szCs w:val="24"/>
        </w:rPr>
        <w:t xml:space="preserve">play </w:t>
      </w:r>
      <w:r w:rsidR="005160A3">
        <w:rPr>
          <w:sz w:val="24"/>
          <w:szCs w:val="24"/>
        </w:rPr>
        <w:t xml:space="preserve">“Drum Beat” </w:t>
      </w:r>
      <w:r>
        <w:rPr>
          <w:sz w:val="24"/>
          <w:szCs w:val="24"/>
        </w:rPr>
        <w:t xml:space="preserve">was </w:t>
      </w:r>
      <w:r w:rsidR="005160A3">
        <w:rPr>
          <w:sz w:val="24"/>
          <w:szCs w:val="24"/>
        </w:rPr>
        <w:t xml:space="preserve">included </w:t>
      </w:r>
      <w:r w:rsidR="00B11418">
        <w:rPr>
          <w:sz w:val="24"/>
          <w:szCs w:val="24"/>
        </w:rPr>
        <w:t xml:space="preserve">in </w:t>
      </w:r>
      <w:r w:rsidR="005160A3">
        <w:rPr>
          <w:sz w:val="24"/>
          <w:szCs w:val="24"/>
        </w:rPr>
        <w:t>several productions</w:t>
      </w:r>
      <w:r>
        <w:rPr>
          <w:sz w:val="24"/>
          <w:szCs w:val="24"/>
        </w:rPr>
        <w:t>.  A g</w:t>
      </w:r>
      <w:r w:rsidR="00576146" w:rsidRPr="00560AEF">
        <w:rPr>
          <w:sz w:val="24"/>
          <w:szCs w:val="24"/>
        </w:rPr>
        <w:t>uest at the Banff Play</w:t>
      </w:r>
      <w:r>
        <w:rPr>
          <w:sz w:val="24"/>
          <w:szCs w:val="24"/>
        </w:rPr>
        <w:t>wrights Colony, Banff, Alberta,</w:t>
      </w:r>
      <w:bookmarkEnd w:id="0"/>
      <w:r>
        <w:rPr>
          <w:sz w:val="24"/>
          <w:szCs w:val="24"/>
        </w:rPr>
        <w:t xml:space="preserve"> he also p</w:t>
      </w:r>
      <w:r w:rsidR="00324B1D" w:rsidRPr="00560AEF">
        <w:rPr>
          <w:sz w:val="24"/>
          <w:szCs w:val="24"/>
        </w:rPr>
        <w:t xml:space="preserve">roduced and directed “Stormy Weather” for the Vancouver Fringe Theatre Festival. </w:t>
      </w:r>
      <w:r>
        <w:rPr>
          <w:sz w:val="24"/>
          <w:szCs w:val="24"/>
        </w:rPr>
        <w:t>He has p</w:t>
      </w:r>
      <w:r w:rsidR="00576146" w:rsidRPr="00560AEF">
        <w:rPr>
          <w:sz w:val="24"/>
          <w:szCs w:val="24"/>
        </w:rPr>
        <w:t xml:space="preserve">erformed and produced educational videotapes, </w:t>
      </w:r>
      <w:r w:rsidR="00971FD1">
        <w:rPr>
          <w:sz w:val="24"/>
          <w:szCs w:val="24"/>
        </w:rPr>
        <w:t xml:space="preserve">and </w:t>
      </w:r>
      <w:r w:rsidR="00576146" w:rsidRPr="00560AEF">
        <w:rPr>
          <w:sz w:val="24"/>
          <w:szCs w:val="24"/>
        </w:rPr>
        <w:t>cd roms.  Other performance experience includes arts revie</w:t>
      </w:r>
      <w:r w:rsidR="0091563B">
        <w:rPr>
          <w:sz w:val="24"/>
          <w:szCs w:val="24"/>
        </w:rPr>
        <w:t>wer for CBC radio, and reporter</w:t>
      </w:r>
      <w:r w:rsidR="00576146" w:rsidRPr="00560AEF">
        <w:rPr>
          <w:sz w:val="24"/>
          <w:szCs w:val="24"/>
        </w:rPr>
        <w:t xml:space="preserve"> and guest host for </w:t>
      </w:r>
      <w:r w:rsidR="00572A98">
        <w:rPr>
          <w:sz w:val="24"/>
          <w:szCs w:val="24"/>
        </w:rPr>
        <w:t xml:space="preserve">CFRO </w:t>
      </w:r>
      <w:r w:rsidR="00576146" w:rsidRPr="00560AEF">
        <w:rPr>
          <w:sz w:val="24"/>
          <w:szCs w:val="24"/>
        </w:rPr>
        <w:t>community radio in Vancouver</w:t>
      </w:r>
      <w:r>
        <w:rPr>
          <w:sz w:val="24"/>
          <w:szCs w:val="24"/>
        </w:rPr>
        <w:t xml:space="preserve"> where he c</w:t>
      </w:r>
      <w:r w:rsidR="00576146" w:rsidRPr="00560AEF">
        <w:rPr>
          <w:sz w:val="24"/>
          <w:szCs w:val="24"/>
        </w:rPr>
        <w:t xml:space="preserve">o-wrote a radio serial, </w:t>
      </w:r>
      <w:r>
        <w:rPr>
          <w:sz w:val="24"/>
          <w:szCs w:val="24"/>
        </w:rPr>
        <w:t xml:space="preserve">and </w:t>
      </w:r>
      <w:r w:rsidR="00576146" w:rsidRPr="00560AEF">
        <w:rPr>
          <w:sz w:val="24"/>
          <w:szCs w:val="24"/>
        </w:rPr>
        <w:t>sketches.  As a high school English and Drama teacher</w:t>
      </w:r>
      <w:r>
        <w:rPr>
          <w:sz w:val="24"/>
          <w:szCs w:val="24"/>
        </w:rPr>
        <w:t>,</w:t>
      </w:r>
      <w:r w:rsidR="00576146" w:rsidRPr="00560AEF">
        <w:rPr>
          <w:sz w:val="24"/>
          <w:szCs w:val="24"/>
        </w:rPr>
        <w:t xml:space="preserve"> directed student productions.  </w:t>
      </w:r>
      <w:r w:rsidR="00220EFA" w:rsidRPr="00560AEF">
        <w:rPr>
          <w:sz w:val="24"/>
          <w:szCs w:val="24"/>
        </w:rPr>
        <w:t>Artistic director of a children’s summer theatre troupe</w:t>
      </w:r>
      <w:r w:rsidR="00220EFA">
        <w:rPr>
          <w:sz w:val="24"/>
          <w:szCs w:val="24"/>
        </w:rPr>
        <w:t xml:space="preserve"> in university</w:t>
      </w:r>
      <w:r w:rsidR="00220EFA" w:rsidRPr="00560AEF">
        <w:rPr>
          <w:sz w:val="24"/>
          <w:szCs w:val="24"/>
        </w:rPr>
        <w:t xml:space="preserve">. </w:t>
      </w:r>
      <w:r w:rsidR="00576146" w:rsidRPr="00560AEF">
        <w:rPr>
          <w:sz w:val="24"/>
          <w:szCs w:val="24"/>
        </w:rPr>
        <w:t>Undergraduate degree in Writing and Theatre.</w:t>
      </w:r>
      <w:r w:rsidR="00B45C46" w:rsidRPr="00560AEF">
        <w:rPr>
          <w:sz w:val="24"/>
          <w:szCs w:val="24"/>
        </w:rPr>
        <w:t xml:space="preserve"> </w:t>
      </w:r>
    </w:p>
    <w:p w14:paraId="68A4C295" w14:textId="77777777" w:rsidR="00367D5E" w:rsidRPr="00560AEF" w:rsidRDefault="00367D5E">
      <w:pPr>
        <w:rPr>
          <w:sz w:val="24"/>
          <w:szCs w:val="24"/>
        </w:rPr>
      </w:pPr>
    </w:p>
    <w:sectPr w:rsidR="00367D5E" w:rsidRPr="00560AEF" w:rsidSect="004626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6C322" w14:textId="77777777" w:rsidR="00710017" w:rsidRDefault="00710017" w:rsidP="006E1030">
      <w:pPr>
        <w:spacing w:after="0" w:line="240" w:lineRule="auto"/>
      </w:pPr>
      <w:r>
        <w:separator/>
      </w:r>
    </w:p>
  </w:endnote>
  <w:endnote w:type="continuationSeparator" w:id="0">
    <w:p w14:paraId="7882C4C5" w14:textId="77777777" w:rsidR="00710017" w:rsidRDefault="00710017" w:rsidP="006E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ECD94" w14:textId="77777777" w:rsidR="00710017" w:rsidRDefault="00710017" w:rsidP="006E1030">
      <w:pPr>
        <w:spacing w:after="0" w:line="240" w:lineRule="auto"/>
      </w:pPr>
      <w:r>
        <w:separator/>
      </w:r>
    </w:p>
  </w:footnote>
  <w:footnote w:type="continuationSeparator" w:id="0">
    <w:p w14:paraId="1CC5956D" w14:textId="77777777" w:rsidR="00710017" w:rsidRDefault="00710017" w:rsidP="006E1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C39A5"/>
    <w:multiLevelType w:val="hybridMultilevel"/>
    <w:tmpl w:val="F31409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328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73"/>
    <w:rsid w:val="00047F71"/>
    <w:rsid w:val="000923AF"/>
    <w:rsid w:val="000A7A13"/>
    <w:rsid w:val="001508A9"/>
    <w:rsid w:val="001A04FC"/>
    <w:rsid w:val="001B401D"/>
    <w:rsid w:val="00212C30"/>
    <w:rsid w:val="00215986"/>
    <w:rsid w:val="00220EFA"/>
    <w:rsid w:val="002832EE"/>
    <w:rsid w:val="002C75DC"/>
    <w:rsid w:val="00324B1D"/>
    <w:rsid w:val="00367D5E"/>
    <w:rsid w:val="00457814"/>
    <w:rsid w:val="00462677"/>
    <w:rsid w:val="005160A3"/>
    <w:rsid w:val="00560AEF"/>
    <w:rsid w:val="00566195"/>
    <w:rsid w:val="00572A98"/>
    <w:rsid w:val="00576146"/>
    <w:rsid w:val="00595831"/>
    <w:rsid w:val="005B152C"/>
    <w:rsid w:val="005E0820"/>
    <w:rsid w:val="006112E0"/>
    <w:rsid w:val="00614D7D"/>
    <w:rsid w:val="006460E8"/>
    <w:rsid w:val="006963FD"/>
    <w:rsid w:val="006C3759"/>
    <w:rsid w:val="006E1030"/>
    <w:rsid w:val="006E3DDB"/>
    <w:rsid w:val="00710017"/>
    <w:rsid w:val="0071350F"/>
    <w:rsid w:val="007B27E4"/>
    <w:rsid w:val="007E1AEE"/>
    <w:rsid w:val="00875840"/>
    <w:rsid w:val="0091563B"/>
    <w:rsid w:val="009438C8"/>
    <w:rsid w:val="00971FD1"/>
    <w:rsid w:val="009722D0"/>
    <w:rsid w:val="009B7086"/>
    <w:rsid w:val="009C7231"/>
    <w:rsid w:val="00A02D02"/>
    <w:rsid w:val="00A10061"/>
    <w:rsid w:val="00AF4D64"/>
    <w:rsid w:val="00B0226E"/>
    <w:rsid w:val="00B11418"/>
    <w:rsid w:val="00B45C46"/>
    <w:rsid w:val="00B733A3"/>
    <w:rsid w:val="00C50F5B"/>
    <w:rsid w:val="00C65B79"/>
    <w:rsid w:val="00C9724F"/>
    <w:rsid w:val="00CC26F7"/>
    <w:rsid w:val="00D23DC4"/>
    <w:rsid w:val="00D73873"/>
    <w:rsid w:val="00DB20FB"/>
    <w:rsid w:val="00DD6837"/>
    <w:rsid w:val="00E145F7"/>
    <w:rsid w:val="00E31D7B"/>
    <w:rsid w:val="00E55330"/>
    <w:rsid w:val="00EA1C72"/>
    <w:rsid w:val="00F95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C0B73"/>
  <w15:docId w15:val="{B82485F5-E902-448E-A921-C3A87764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873"/>
    <w:rPr>
      <w:color w:val="0000FF" w:themeColor="hyperlink"/>
      <w:u w:val="single"/>
    </w:rPr>
  </w:style>
  <w:style w:type="paragraph" w:styleId="Header">
    <w:name w:val="header"/>
    <w:basedOn w:val="Normal"/>
    <w:link w:val="HeaderChar"/>
    <w:uiPriority w:val="99"/>
    <w:unhideWhenUsed/>
    <w:rsid w:val="006E1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030"/>
  </w:style>
  <w:style w:type="paragraph" w:styleId="Footer">
    <w:name w:val="footer"/>
    <w:basedOn w:val="Normal"/>
    <w:link w:val="FooterChar"/>
    <w:uiPriority w:val="99"/>
    <w:unhideWhenUsed/>
    <w:rsid w:val="006E1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030"/>
  </w:style>
  <w:style w:type="paragraph" w:styleId="ListParagraph">
    <w:name w:val="List Paragraph"/>
    <w:basedOn w:val="Normal"/>
    <w:uiPriority w:val="34"/>
    <w:qFormat/>
    <w:rsid w:val="00E31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Gregory Strong</cp:lastModifiedBy>
  <cp:revision>13</cp:revision>
  <cp:lastPrinted>2015-03-30T17:09:00Z</cp:lastPrinted>
  <dcterms:created xsi:type="dcterms:W3CDTF">2022-07-24T16:16:00Z</dcterms:created>
  <dcterms:modified xsi:type="dcterms:W3CDTF">2025-12-15T04:59:00Z</dcterms:modified>
</cp:coreProperties>
</file>